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14DC" w14:textId="6BB5AC0E" w:rsidR="008055F6" w:rsidRDefault="008055F6" w:rsidP="008055F6">
      <w:pPr>
        <w:spacing w:before="100" w:beforeAutospacing="1" w:after="100" w:afterAutospacing="1"/>
      </w:pPr>
      <w:r>
        <w:t>Agenda 12/12</w:t>
      </w:r>
    </w:p>
    <w:p w14:paraId="5D432CF3" w14:textId="77777777" w:rsidR="008055F6" w:rsidRDefault="008055F6" w:rsidP="008055F6">
      <w:pPr>
        <w:spacing w:before="100" w:beforeAutospacing="1" w:after="100" w:afterAutospacing="1"/>
      </w:pPr>
    </w:p>
    <w:p w14:paraId="3F78EDAF" w14:textId="0909EFDA" w:rsidR="008055F6" w:rsidRDefault="008055F6" w:rsidP="008055F6">
      <w:pPr>
        <w:spacing w:before="100" w:beforeAutospacing="1" w:after="100" w:afterAutospacing="1"/>
      </w:pPr>
      <w:r>
        <w:t>Weapo</w:t>
      </w:r>
      <w:r>
        <w:t>n</w:t>
      </w:r>
      <w:r>
        <w:t>s Policy</w:t>
      </w:r>
    </w:p>
    <w:p w14:paraId="1D43223A" w14:textId="77777777" w:rsidR="008055F6" w:rsidRDefault="008055F6" w:rsidP="008055F6">
      <w:pPr>
        <w:spacing w:before="100" w:beforeAutospacing="1" w:after="100" w:afterAutospacing="1"/>
      </w:pPr>
      <w:r>
        <w:t>Upcoming Library events</w:t>
      </w:r>
    </w:p>
    <w:p w14:paraId="6208AAC3" w14:textId="77777777" w:rsidR="00564631" w:rsidRDefault="00564631"/>
    <w:sectPr w:rsidR="0056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376C"/>
    <w:multiLevelType w:val="multilevel"/>
    <w:tmpl w:val="C3E6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680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F6"/>
    <w:rsid w:val="001D1306"/>
    <w:rsid w:val="00564631"/>
    <w:rsid w:val="00676AB9"/>
    <w:rsid w:val="0080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4422"/>
  <w15:chartTrackingRefBased/>
  <w15:docId w15:val="{D4DE53F6-E61F-4362-AD37-6E62A78A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F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Edward Shaw</dc:creator>
  <cp:keywords/>
  <dc:description/>
  <cp:lastModifiedBy>Lee Edward Shaw</cp:lastModifiedBy>
  <cp:revision>2</cp:revision>
  <dcterms:created xsi:type="dcterms:W3CDTF">2023-12-12T15:44:00Z</dcterms:created>
  <dcterms:modified xsi:type="dcterms:W3CDTF">2023-12-12T15:44:00Z</dcterms:modified>
</cp:coreProperties>
</file>